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B13E" w14:textId="66F96DA5" w:rsidR="00173033" w:rsidRPr="00F74E27" w:rsidRDefault="00344164" w:rsidP="00344164">
      <w:pPr>
        <w:spacing w:line="240" w:lineRule="auto"/>
        <w:rPr>
          <w:b/>
        </w:rPr>
      </w:pPr>
      <w:r w:rsidRPr="00F74E27">
        <w:rPr>
          <w:b/>
        </w:rPr>
        <w:t>MEDIENINFORMATION</w:t>
      </w:r>
    </w:p>
    <w:p w14:paraId="2F304E26" w14:textId="77777777" w:rsidR="00344164" w:rsidRDefault="00344164" w:rsidP="00344164">
      <w:pPr>
        <w:spacing w:line="240" w:lineRule="auto"/>
      </w:pPr>
    </w:p>
    <w:p w14:paraId="6B32CB3D" w14:textId="77777777" w:rsidR="00442CB5" w:rsidRDefault="00442CB5" w:rsidP="00344164">
      <w:pPr>
        <w:spacing w:line="240" w:lineRule="auto"/>
      </w:pPr>
    </w:p>
    <w:p w14:paraId="16ABCF49" w14:textId="5A50C098" w:rsidR="00442CB5" w:rsidRPr="00B86777" w:rsidRDefault="00382B62" w:rsidP="00442CB5">
      <w:pPr>
        <w:spacing w:line="240" w:lineRule="auto"/>
      </w:pPr>
      <w:bookmarkStart w:id="0" w:name="_Hlk67492027"/>
      <w:r w:rsidRPr="00B86777">
        <w:t xml:space="preserve">«Tag der Schweizer Garagisten» </w:t>
      </w:r>
      <w:r w:rsidR="008941F3">
        <w:t>am</w:t>
      </w:r>
      <w:r w:rsidRPr="00B86777">
        <w:t xml:space="preserve"> 1</w:t>
      </w:r>
      <w:r w:rsidR="008A3FEB">
        <w:t>7</w:t>
      </w:r>
      <w:r w:rsidRPr="00B86777">
        <w:t>. Januar 202</w:t>
      </w:r>
      <w:r w:rsidR="008A3FEB">
        <w:t>3</w:t>
      </w:r>
    </w:p>
    <w:p w14:paraId="583BDB31" w14:textId="77777777" w:rsidR="00442CB5" w:rsidRDefault="00442CB5" w:rsidP="00442CB5">
      <w:pPr>
        <w:spacing w:line="240" w:lineRule="auto"/>
        <w:rPr>
          <w:b/>
        </w:rPr>
      </w:pPr>
    </w:p>
    <w:p w14:paraId="4D32C7F7" w14:textId="4FC5BA35" w:rsidR="00344164" w:rsidRDefault="00FC2F4E" w:rsidP="0034416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Zukunft des Autos sorgt für </w:t>
      </w:r>
      <w:r w:rsidR="004C3121">
        <w:rPr>
          <w:b/>
          <w:sz w:val="32"/>
          <w:szCs w:val="32"/>
        </w:rPr>
        <w:t xml:space="preserve">ein </w:t>
      </w:r>
      <w:r>
        <w:rPr>
          <w:b/>
          <w:sz w:val="32"/>
          <w:szCs w:val="32"/>
        </w:rPr>
        <w:t>volles Haus im Berner Kursaal</w:t>
      </w:r>
    </w:p>
    <w:p w14:paraId="302E31F0" w14:textId="77777777" w:rsidR="00344164" w:rsidRDefault="00344164" w:rsidP="00344164">
      <w:pPr>
        <w:spacing w:line="240" w:lineRule="auto"/>
        <w:rPr>
          <w:b/>
        </w:rPr>
      </w:pPr>
    </w:p>
    <w:p w14:paraId="06F89AF8" w14:textId="1F991948" w:rsidR="00D22332" w:rsidRDefault="00344164" w:rsidP="00E22090">
      <w:pPr>
        <w:spacing w:line="240" w:lineRule="auto"/>
        <w:rPr>
          <w:sz w:val="19"/>
          <w:szCs w:val="19"/>
        </w:rPr>
      </w:pPr>
      <w:r w:rsidRPr="00D055F6">
        <w:rPr>
          <w:b/>
          <w:i/>
          <w:sz w:val="19"/>
          <w:szCs w:val="19"/>
        </w:rPr>
        <w:t>Bern,</w:t>
      </w:r>
      <w:r w:rsidR="00E22090">
        <w:rPr>
          <w:b/>
          <w:i/>
          <w:sz w:val="19"/>
          <w:szCs w:val="19"/>
        </w:rPr>
        <w:t xml:space="preserve"> </w:t>
      </w:r>
      <w:r w:rsidR="000563A4">
        <w:rPr>
          <w:b/>
          <w:i/>
          <w:sz w:val="19"/>
          <w:szCs w:val="19"/>
        </w:rPr>
        <w:t>12</w:t>
      </w:r>
      <w:r w:rsidR="00E22090">
        <w:rPr>
          <w:b/>
          <w:i/>
          <w:sz w:val="19"/>
          <w:szCs w:val="19"/>
        </w:rPr>
        <w:t xml:space="preserve">. </w:t>
      </w:r>
      <w:r w:rsidR="00F454F2">
        <w:rPr>
          <w:b/>
          <w:i/>
          <w:sz w:val="19"/>
          <w:szCs w:val="19"/>
        </w:rPr>
        <w:t>Januar</w:t>
      </w:r>
      <w:r w:rsidR="00E22090" w:rsidRPr="007C120F">
        <w:rPr>
          <w:b/>
          <w:i/>
          <w:sz w:val="19"/>
          <w:szCs w:val="19"/>
        </w:rPr>
        <w:t xml:space="preserve"> 202</w:t>
      </w:r>
      <w:r w:rsidR="00F454F2">
        <w:rPr>
          <w:b/>
          <w:i/>
          <w:sz w:val="19"/>
          <w:szCs w:val="19"/>
        </w:rPr>
        <w:t>3</w:t>
      </w:r>
      <w:r w:rsidRPr="007C120F">
        <w:rPr>
          <w:b/>
          <w:sz w:val="19"/>
          <w:szCs w:val="19"/>
        </w:rPr>
        <w:t xml:space="preserve"> –</w:t>
      </w:r>
      <w:r w:rsidR="005C3BD9">
        <w:rPr>
          <w:b/>
          <w:sz w:val="19"/>
          <w:szCs w:val="19"/>
        </w:rPr>
        <w:t xml:space="preserve"> Die künftige Rolle des Autos in der Mobilität und die Zukunft des Autohandels interessieren</w:t>
      </w:r>
      <w:r w:rsidR="004C3121">
        <w:rPr>
          <w:b/>
          <w:sz w:val="19"/>
          <w:szCs w:val="19"/>
        </w:rPr>
        <w:t xml:space="preserve"> immens</w:t>
      </w:r>
      <w:r w:rsidR="005C3BD9">
        <w:rPr>
          <w:b/>
          <w:sz w:val="19"/>
          <w:szCs w:val="19"/>
        </w:rPr>
        <w:t xml:space="preserve">: Der «Tag der Schweizer Garagisten» vom 17. Januar 2023 im Kursaal in Bern ist mit </w:t>
      </w:r>
      <w:r w:rsidR="00886C5D">
        <w:rPr>
          <w:b/>
          <w:sz w:val="19"/>
          <w:szCs w:val="19"/>
        </w:rPr>
        <w:t>über 800</w:t>
      </w:r>
      <w:r w:rsidR="005C3BD9">
        <w:rPr>
          <w:b/>
          <w:sz w:val="19"/>
          <w:szCs w:val="19"/>
        </w:rPr>
        <w:t xml:space="preserve"> Anmeldungen </w:t>
      </w:r>
      <w:r w:rsidR="00886C5D">
        <w:rPr>
          <w:b/>
          <w:bCs/>
          <w:sz w:val="19"/>
          <w:szCs w:val="19"/>
        </w:rPr>
        <w:t xml:space="preserve">fast </w:t>
      </w:r>
      <w:r w:rsidR="005C3BD9">
        <w:rPr>
          <w:b/>
          <w:bCs/>
          <w:sz w:val="19"/>
          <w:szCs w:val="19"/>
        </w:rPr>
        <w:t xml:space="preserve">ausverkauft. </w:t>
      </w:r>
      <w:r w:rsidR="00FC2F4E">
        <w:rPr>
          <w:b/>
          <w:bCs/>
          <w:sz w:val="19"/>
          <w:szCs w:val="19"/>
        </w:rPr>
        <w:t xml:space="preserve">Die </w:t>
      </w:r>
      <w:r w:rsidR="00426B68">
        <w:rPr>
          <w:b/>
          <w:bCs/>
          <w:sz w:val="19"/>
          <w:szCs w:val="19"/>
        </w:rPr>
        <w:t>Jahresv</w:t>
      </w:r>
      <w:r w:rsidR="00FC2F4E">
        <w:rPr>
          <w:b/>
          <w:bCs/>
          <w:sz w:val="19"/>
          <w:szCs w:val="19"/>
        </w:rPr>
        <w:t>eranstaltung des Auto Gewerbe Verband Schweiz (AGVS)</w:t>
      </w:r>
      <w:r w:rsidR="00FC2F4E" w:rsidRPr="00FC2F4E">
        <w:rPr>
          <w:b/>
          <w:bCs/>
          <w:sz w:val="19"/>
          <w:szCs w:val="19"/>
        </w:rPr>
        <w:t xml:space="preserve"> ist </w:t>
      </w:r>
      <w:r w:rsidR="00F454F2" w:rsidRPr="00FC2F4E">
        <w:rPr>
          <w:b/>
          <w:bCs/>
          <w:sz w:val="19"/>
          <w:szCs w:val="19"/>
        </w:rPr>
        <w:t xml:space="preserve">inzwischen </w:t>
      </w:r>
      <w:r w:rsidR="00FC2F4E" w:rsidRPr="00FC2F4E">
        <w:rPr>
          <w:b/>
          <w:bCs/>
          <w:sz w:val="19"/>
          <w:szCs w:val="19"/>
        </w:rPr>
        <w:t xml:space="preserve">die </w:t>
      </w:r>
      <w:r w:rsidR="00F454F2" w:rsidRPr="00FC2F4E">
        <w:rPr>
          <w:b/>
          <w:bCs/>
          <w:sz w:val="19"/>
          <w:szCs w:val="19"/>
        </w:rPr>
        <w:t xml:space="preserve">grösste Fachtagung der Schweizer Autobranche. </w:t>
      </w:r>
    </w:p>
    <w:p w14:paraId="4C3022DE" w14:textId="77777777" w:rsidR="00D22332" w:rsidRDefault="00D22332" w:rsidP="00E22090">
      <w:pPr>
        <w:spacing w:line="240" w:lineRule="auto"/>
        <w:rPr>
          <w:sz w:val="19"/>
          <w:szCs w:val="19"/>
        </w:rPr>
      </w:pPr>
    </w:p>
    <w:p w14:paraId="6D6AD622" w14:textId="4F2E2FE1" w:rsidR="00F454F2" w:rsidRPr="008B5B27" w:rsidRDefault="004C3121" w:rsidP="00E22090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Im Jahr </w:t>
      </w:r>
      <w:r w:rsidR="00F454F2">
        <w:rPr>
          <w:sz w:val="19"/>
          <w:szCs w:val="19"/>
        </w:rPr>
        <w:t xml:space="preserve">2023 steht </w:t>
      </w:r>
      <w:r>
        <w:rPr>
          <w:sz w:val="19"/>
          <w:szCs w:val="19"/>
        </w:rPr>
        <w:t xml:space="preserve">der etablierte «Tag der Schweizer Garagisten» </w:t>
      </w:r>
      <w:r w:rsidR="00F454F2">
        <w:rPr>
          <w:sz w:val="19"/>
          <w:szCs w:val="19"/>
        </w:rPr>
        <w:t xml:space="preserve">unter dem Titel «Das Auto: Faszination mit Zukunft». </w:t>
      </w:r>
      <w:r w:rsidR="008B5B27" w:rsidRPr="008B5B27">
        <w:rPr>
          <w:sz w:val="19"/>
          <w:szCs w:val="19"/>
        </w:rPr>
        <w:t>Damit will der AGVS selbstbewusst Zeichen setzen. Es geht</w:t>
      </w:r>
      <w:r w:rsidR="008B5B2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dem AGVS </w:t>
      </w:r>
      <w:r w:rsidR="008B5B27" w:rsidRPr="008B5B27">
        <w:rPr>
          <w:sz w:val="19"/>
          <w:szCs w:val="19"/>
        </w:rPr>
        <w:t xml:space="preserve">darum, klar für </w:t>
      </w:r>
      <w:r>
        <w:rPr>
          <w:sz w:val="19"/>
          <w:szCs w:val="19"/>
        </w:rPr>
        <w:t xml:space="preserve">einen verantwortungsvollen </w:t>
      </w:r>
      <w:r w:rsidR="008B5B27" w:rsidRPr="008B5B27">
        <w:rPr>
          <w:sz w:val="19"/>
          <w:szCs w:val="19"/>
        </w:rPr>
        <w:t>motorisierten Individualverkehr einzustehen und den Wert</w:t>
      </w:r>
      <w:r w:rsidR="00426B68">
        <w:rPr>
          <w:sz w:val="19"/>
          <w:szCs w:val="19"/>
        </w:rPr>
        <w:t xml:space="preserve"> zu würdigen</w:t>
      </w:r>
      <w:r w:rsidR="008B5B27" w:rsidRPr="008B5B27">
        <w:rPr>
          <w:sz w:val="19"/>
          <w:szCs w:val="19"/>
        </w:rPr>
        <w:t xml:space="preserve">, den er für Wirtschaft und Gesellschaft einnimmt. Dass das Auto auch in Zukunft seinen hohen Stellenwert </w:t>
      </w:r>
      <w:r>
        <w:rPr>
          <w:sz w:val="19"/>
          <w:szCs w:val="19"/>
        </w:rPr>
        <w:t>be</w:t>
      </w:r>
      <w:r w:rsidR="008B5B27" w:rsidRPr="008B5B27">
        <w:rPr>
          <w:sz w:val="19"/>
          <w:szCs w:val="19"/>
        </w:rPr>
        <w:t xml:space="preserve">halten wird, daran besteht für </w:t>
      </w:r>
      <w:r w:rsidR="008B5B27">
        <w:rPr>
          <w:sz w:val="19"/>
          <w:szCs w:val="19"/>
        </w:rPr>
        <w:t>den Branchen- und Berufsverband von rund 4000 Garagenbetrieben in der Schweiz</w:t>
      </w:r>
      <w:r w:rsidR="008B5B27" w:rsidRPr="008B5B27">
        <w:rPr>
          <w:sz w:val="19"/>
          <w:szCs w:val="19"/>
        </w:rPr>
        <w:t xml:space="preserve"> kein Zweifel</w:t>
      </w:r>
      <w:r w:rsidR="008B5B27">
        <w:rPr>
          <w:sz w:val="19"/>
          <w:szCs w:val="19"/>
        </w:rPr>
        <w:t>:</w:t>
      </w:r>
      <w:r w:rsidR="008B5B27" w:rsidRPr="008B5B27">
        <w:rPr>
          <w:sz w:val="19"/>
          <w:szCs w:val="19"/>
        </w:rPr>
        <w:t xml:space="preserve"> </w:t>
      </w:r>
      <w:r w:rsidR="008B5B27">
        <w:rPr>
          <w:sz w:val="19"/>
          <w:szCs w:val="19"/>
        </w:rPr>
        <w:t>«</w:t>
      </w:r>
      <w:r w:rsidR="008B5B27" w:rsidRPr="008B5B27">
        <w:rPr>
          <w:sz w:val="19"/>
          <w:szCs w:val="19"/>
        </w:rPr>
        <w:t>Wir sind überzeugt, dass uns diese Faszination für das Auto in Zukunft genauso erhalten bleibt wie seine hohe Systemrelevanz</w:t>
      </w:r>
      <w:r w:rsidR="008B5B27">
        <w:rPr>
          <w:sz w:val="19"/>
          <w:szCs w:val="19"/>
        </w:rPr>
        <w:t>», sagt AGVS-Zentralpräsident und Nationalrat (SVP/SH) Thomas Hurter.</w:t>
      </w:r>
      <w:r w:rsidR="00426B68">
        <w:rPr>
          <w:sz w:val="19"/>
          <w:szCs w:val="19"/>
        </w:rPr>
        <w:t xml:space="preserve"> Der motorisierte Individualverkehr leistet drei Viertel aller in der Schweiz pro Jahr absolvierten Personenkilometer.</w:t>
      </w:r>
    </w:p>
    <w:p w14:paraId="0A113DEB" w14:textId="77777777" w:rsidR="00D22332" w:rsidRDefault="00D22332" w:rsidP="00E22090">
      <w:pPr>
        <w:spacing w:line="240" w:lineRule="auto"/>
        <w:rPr>
          <w:sz w:val="19"/>
          <w:szCs w:val="19"/>
        </w:rPr>
      </w:pPr>
    </w:p>
    <w:p w14:paraId="5583006B" w14:textId="021C5C21" w:rsidR="008713A3" w:rsidRDefault="008B5B27" w:rsidP="00E22090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Der «Tag der Schweizer Garagisten» am 17. Januar 2023 wartet m</w:t>
      </w:r>
      <w:r w:rsidR="008713A3">
        <w:rPr>
          <w:sz w:val="19"/>
          <w:szCs w:val="19"/>
        </w:rPr>
        <w:t>it einem breiten Spektrum an interessanten Referaten und spannenden Diskussionen zu hochaktuellen Themen und der Zukunft des Autogewerbes auf</w:t>
      </w:r>
      <w:r w:rsidR="004C3121">
        <w:rPr>
          <w:sz w:val="19"/>
          <w:szCs w:val="19"/>
        </w:rPr>
        <w:t>. A</w:t>
      </w:r>
      <w:r w:rsidR="00FC2F4E">
        <w:rPr>
          <w:sz w:val="19"/>
          <w:szCs w:val="19"/>
        </w:rPr>
        <w:t>ufgezeigt werden unter anderem die Auswirkungen des «Agenturmodells» auf die geschäftliche Zukunft des Garagisten und seiner Beziehung zu seinen Kunden.</w:t>
      </w:r>
      <w:r w:rsidRPr="008B5B2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Ausgewiesene Fachleute geben in Referaten und Diskussionsrunden </w:t>
      </w:r>
      <w:r w:rsidR="00FC2F4E">
        <w:rPr>
          <w:sz w:val="19"/>
          <w:szCs w:val="19"/>
        </w:rPr>
        <w:t xml:space="preserve">darüber hinaus auch </w:t>
      </w:r>
      <w:r>
        <w:rPr>
          <w:sz w:val="19"/>
          <w:szCs w:val="19"/>
        </w:rPr>
        <w:t>Antworten zu aktuellen Themen in den Bereichen Verkehr, Umwelt und Energie</w:t>
      </w:r>
      <w:r w:rsidRPr="00ED3AE4">
        <w:rPr>
          <w:sz w:val="19"/>
          <w:szCs w:val="19"/>
        </w:rPr>
        <w:t>.</w:t>
      </w:r>
      <w:r>
        <w:rPr>
          <w:sz w:val="19"/>
          <w:szCs w:val="19"/>
        </w:rPr>
        <w:t xml:space="preserve"> In diesem Rahmen schaltet die Tagung unter anderem live ins EU-Hauptquartier in Brüssel, </w:t>
      </w:r>
      <w:r w:rsidR="001E06F3">
        <w:rPr>
          <w:sz w:val="19"/>
          <w:szCs w:val="19"/>
        </w:rPr>
        <w:t xml:space="preserve">wo Daniel </w:t>
      </w:r>
      <w:proofErr w:type="spellStart"/>
      <w:r w:rsidR="001E06F3">
        <w:rPr>
          <w:sz w:val="19"/>
          <w:szCs w:val="19"/>
        </w:rPr>
        <w:t>Mes</w:t>
      </w:r>
      <w:proofErr w:type="spellEnd"/>
      <w:r w:rsidR="001E06F3">
        <w:rPr>
          <w:sz w:val="19"/>
          <w:szCs w:val="19"/>
        </w:rPr>
        <w:t xml:space="preserve"> zur Verkehrs- und Umweltpolitik der Europäischen Union </w:t>
      </w:r>
      <w:r w:rsidR="00426B68">
        <w:rPr>
          <w:sz w:val="19"/>
          <w:szCs w:val="19"/>
        </w:rPr>
        <w:t xml:space="preserve">Red und Antwort </w:t>
      </w:r>
      <w:r w:rsidR="001E06F3">
        <w:rPr>
          <w:sz w:val="19"/>
          <w:szCs w:val="19"/>
        </w:rPr>
        <w:t xml:space="preserve">stehen wird. </w:t>
      </w:r>
      <w:proofErr w:type="spellStart"/>
      <w:r w:rsidR="001E06F3">
        <w:rPr>
          <w:sz w:val="19"/>
          <w:szCs w:val="19"/>
        </w:rPr>
        <w:t>Mes</w:t>
      </w:r>
      <w:proofErr w:type="spellEnd"/>
      <w:r w:rsidR="001E06F3">
        <w:rPr>
          <w:sz w:val="19"/>
          <w:szCs w:val="19"/>
        </w:rPr>
        <w:t xml:space="preserve"> ist Mitglied im Kabinett von EU-Vizepräsident Frans Timmermans, der den «Green Deal» der EU verantwortet. Am 17. Januar ebenfalls auftreten werden u</w:t>
      </w:r>
      <w:r w:rsidR="004C3121">
        <w:rPr>
          <w:sz w:val="19"/>
          <w:szCs w:val="19"/>
        </w:rPr>
        <w:t>nter anderem</w:t>
      </w:r>
      <w:r w:rsidR="001E06F3">
        <w:rPr>
          <w:sz w:val="19"/>
          <w:szCs w:val="19"/>
        </w:rPr>
        <w:t xml:space="preserve"> </w:t>
      </w:r>
      <w:r w:rsidR="005C3BD9">
        <w:rPr>
          <w:sz w:val="19"/>
          <w:szCs w:val="19"/>
        </w:rPr>
        <w:t xml:space="preserve">Nationalrat Jürg Grossen (GLP/BE), </w:t>
      </w:r>
      <w:r w:rsidR="001E06F3">
        <w:rPr>
          <w:sz w:val="19"/>
          <w:szCs w:val="19"/>
        </w:rPr>
        <w:t>Jürg Röthlisberger, Direktor des Bundesamts für Strassen (Astra), Jürgen Stackmann, Direktor des Future Mobility Lab der Universität St. Gallen (HSG)</w:t>
      </w:r>
      <w:r w:rsidR="004C3121">
        <w:rPr>
          <w:sz w:val="19"/>
          <w:szCs w:val="19"/>
        </w:rPr>
        <w:t>,</w:t>
      </w:r>
      <w:r w:rsidR="001E06F3">
        <w:rPr>
          <w:sz w:val="19"/>
          <w:szCs w:val="19"/>
        </w:rPr>
        <w:t xml:space="preserve"> </w:t>
      </w:r>
      <w:r w:rsidR="00426B68">
        <w:rPr>
          <w:sz w:val="19"/>
          <w:szCs w:val="19"/>
        </w:rPr>
        <w:t xml:space="preserve">Antje </w:t>
      </w:r>
      <w:proofErr w:type="spellStart"/>
      <w:r w:rsidR="00426B68">
        <w:rPr>
          <w:sz w:val="19"/>
          <w:szCs w:val="19"/>
        </w:rPr>
        <w:t>Woltermann</w:t>
      </w:r>
      <w:proofErr w:type="spellEnd"/>
      <w:r w:rsidR="00426B68">
        <w:rPr>
          <w:sz w:val="19"/>
          <w:szCs w:val="19"/>
        </w:rPr>
        <w:t xml:space="preserve">, Geschäftsführerin des Zentralverbandes Deutsches Kraftfahrzeuggewerbe, </w:t>
      </w:r>
      <w:r w:rsidR="001E06F3">
        <w:rPr>
          <w:sz w:val="19"/>
          <w:szCs w:val="19"/>
        </w:rPr>
        <w:t xml:space="preserve">und «Motorenzauberer» Mario Illien. </w:t>
      </w:r>
      <w:r w:rsidR="00453DD3">
        <w:rPr>
          <w:sz w:val="19"/>
          <w:szCs w:val="19"/>
        </w:rPr>
        <w:t>Das Programm des «Tag der Schweizer Garagisten</w:t>
      </w:r>
      <w:r w:rsidR="007D1842">
        <w:rPr>
          <w:sz w:val="19"/>
          <w:szCs w:val="19"/>
        </w:rPr>
        <w:t xml:space="preserve"> wird von Viva AG für Kommunikation verantwortet.</w:t>
      </w:r>
    </w:p>
    <w:p w14:paraId="7E4D7368" w14:textId="77777777" w:rsidR="007B0994" w:rsidRDefault="007B0994" w:rsidP="00E22090">
      <w:pPr>
        <w:spacing w:line="240" w:lineRule="auto"/>
        <w:rPr>
          <w:sz w:val="19"/>
          <w:szCs w:val="19"/>
        </w:rPr>
      </w:pPr>
    </w:p>
    <w:p w14:paraId="399A3B41" w14:textId="68379E62" w:rsidR="00344164" w:rsidRPr="007B0994" w:rsidRDefault="007B0994" w:rsidP="00E22090">
      <w:pPr>
        <w:spacing w:line="240" w:lineRule="auto"/>
        <w:rPr>
          <w:i/>
          <w:iCs/>
        </w:rPr>
      </w:pPr>
      <w:r w:rsidRPr="007B0994">
        <w:rPr>
          <w:i/>
          <w:iCs/>
          <w:sz w:val="19"/>
          <w:szCs w:val="19"/>
        </w:rPr>
        <w:t xml:space="preserve">Bildlegende: </w:t>
      </w:r>
      <w:r w:rsidR="006B63C2" w:rsidRPr="007B0994">
        <w:rPr>
          <w:sz w:val="19"/>
          <w:szCs w:val="19"/>
        </w:rPr>
        <w:t>Der «Tag der Schweizer Garagisten» ist die grösste und bedeutendste Fachtagung der Schweizer Autobranche.</w:t>
      </w:r>
      <w:r w:rsidR="00D055F6" w:rsidRPr="007B0994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Auch am 17. Januar 2023 werden erneut gut 800 Besuchende erwartet. Foto: </w:t>
      </w:r>
      <w:r w:rsidR="00095659" w:rsidRPr="007B0994">
        <w:rPr>
          <w:sz w:val="19"/>
          <w:szCs w:val="19"/>
        </w:rPr>
        <w:t>AGVS-Medien</w:t>
      </w:r>
    </w:p>
    <w:bookmarkEnd w:id="0"/>
    <w:p w14:paraId="67DA410B" w14:textId="77777777" w:rsidR="00952124" w:rsidRPr="00952124" w:rsidRDefault="00952124" w:rsidP="00E22090">
      <w:pPr>
        <w:spacing w:line="240" w:lineRule="auto"/>
        <w:rPr>
          <w:sz w:val="19"/>
          <w:szCs w:val="19"/>
        </w:rPr>
      </w:pPr>
    </w:p>
    <w:p w14:paraId="6B27AD82" w14:textId="5C894806" w:rsidR="00B356AA" w:rsidRDefault="00B356AA" w:rsidP="00B356AA">
      <w:pPr>
        <w:pStyle w:val="fuerFragenkursiv"/>
        <w:spacing w:line="240" w:lineRule="auto"/>
        <w:ind w:right="-114"/>
        <w:rPr>
          <w:sz w:val="16"/>
          <w:szCs w:val="16"/>
        </w:rPr>
      </w:pPr>
      <w:bookmarkStart w:id="1" w:name="OLE_LINK1"/>
      <w:bookmarkStart w:id="2" w:name="OLE_LINK2"/>
      <w:r w:rsidRPr="004945FC">
        <w:rPr>
          <w:b/>
          <w:sz w:val="16"/>
          <w:szCs w:val="16"/>
        </w:rPr>
        <w:t>Weitere Informationen</w:t>
      </w:r>
      <w:r w:rsidRPr="004945FC">
        <w:rPr>
          <w:sz w:val="16"/>
          <w:szCs w:val="16"/>
        </w:rPr>
        <w:t xml:space="preserve"> erhalten Sie von </w:t>
      </w:r>
      <w:r w:rsidR="006121F6">
        <w:rPr>
          <w:sz w:val="16"/>
          <w:szCs w:val="16"/>
        </w:rPr>
        <w:t>Monique Baldinger</w:t>
      </w:r>
      <w:r w:rsidRPr="004945FC">
        <w:rPr>
          <w:sz w:val="16"/>
          <w:szCs w:val="16"/>
        </w:rPr>
        <w:t>, AGVS</w:t>
      </w:r>
      <w:r w:rsidR="005F70E7">
        <w:rPr>
          <w:sz w:val="16"/>
          <w:szCs w:val="16"/>
        </w:rPr>
        <w:t xml:space="preserve"> </w:t>
      </w:r>
      <w:r w:rsidR="00375D97" w:rsidRPr="00375D97">
        <w:rPr>
          <w:sz w:val="16"/>
          <w:szCs w:val="16"/>
        </w:rPr>
        <w:t>Sekretariat Geschäftsleitung &amp; Kommunikation</w:t>
      </w:r>
      <w:r w:rsidRPr="004945FC">
        <w:rPr>
          <w:sz w:val="16"/>
          <w:szCs w:val="16"/>
        </w:rPr>
        <w:t xml:space="preserve">, Telefon </w:t>
      </w:r>
      <w:r w:rsidRPr="004945FC">
        <w:rPr>
          <w:rFonts w:cs="Arial"/>
          <w:bCs/>
          <w:sz w:val="16"/>
          <w:szCs w:val="16"/>
        </w:rPr>
        <w:t xml:space="preserve">031 307 15 </w:t>
      </w:r>
      <w:r>
        <w:rPr>
          <w:rFonts w:cs="Arial"/>
          <w:bCs/>
          <w:sz w:val="16"/>
          <w:szCs w:val="16"/>
        </w:rPr>
        <w:t>2</w:t>
      </w:r>
      <w:r w:rsidR="00375D97">
        <w:rPr>
          <w:rFonts w:cs="Arial"/>
          <w:bCs/>
          <w:sz w:val="16"/>
          <w:szCs w:val="16"/>
        </w:rPr>
        <w:t>6</w:t>
      </w:r>
      <w:r>
        <w:rPr>
          <w:rFonts w:cs="Arial"/>
          <w:bCs/>
          <w:sz w:val="16"/>
          <w:szCs w:val="16"/>
        </w:rPr>
        <w:t>,</w:t>
      </w:r>
      <w:r w:rsidR="001643B3">
        <w:rPr>
          <w:rFonts w:cs="Arial"/>
          <w:bCs/>
          <w:sz w:val="16"/>
          <w:szCs w:val="16"/>
        </w:rPr>
        <w:t xml:space="preserve"> </w:t>
      </w:r>
      <w:r w:rsidRPr="004945FC">
        <w:rPr>
          <w:sz w:val="16"/>
          <w:szCs w:val="16"/>
        </w:rPr>
        <w:t xml:space="preserve">E-Mail </w:t>
      </w:r>
      <w:hyperlink r:id="rId7" w:history="1">
        <w:r w:rsidR="009802FC" w:rsidRPr="00504FBB">
          <w:rPr>
            <w:rStyle w:val="Hyperlink"/>
            <w:sz w:val="16"/>
            <w:szCs w:val="16"/>
          </w:rPr>
          <w:t>monique.baldinger@agvs-upsa.ch</w:t>
        </w:r>
      </w:hyperlink>
      <w:r w:rsidRPr="004945FC">
        <w:rPr>
          <w:sz w:val="16"/>
          <w:szCs w:val="16"/>
        </w:rPr>
        <w:t xml:space="preserve"> </w:t>
      </w:r>
    </w:p>
    <w:p w14:paraId="6C3832DC" w14:textId="77777777" w:rsidR="00B356AA" w:rsidRPr="00812F56" w:rsidRDefault="00B356AA" w:rsidP="00B356AA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0D3F9E2C" w14:textId="77777777" w:rsidR="00344164" w:rsidRPr="00044A02" w:rsidRDefault="00344164" w:rsidP="00044A02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5CA3C0AB" w14:textId="77777777" w:rsidR="00344164" w:rsidRPr="00DC1198" w:rsidRDefault="00DC1198" w:rsidP="00044A02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1123534A" w14:textId="77777777" w:rsidR="00344164" w:rsidRPr="00DC1198" w:rsidRDefault="00344164" w:rsidP="00344164">
      <w:pPr>
        <w:spacing w:line="240" w:lineRule="auto"/>
        <w:rPr>
          <w:i/>
          <w:color w:val="000000"/>
          <w:sz w:val="16"/>
          <w:szCs w:val="16"/>
        </w:rPr>
      </w:pPr>
    </w:p>
    <w:bookmarkEnd w:id="1"/>
    <w:bookmarkEnd w:id="2"/>
    <w:p w14:paraId="71C97C10" w14:textId="4FC29895" w:rsidR="00152FE2" w:rsidRPr="00D444DE" w:rsidRDefault="006A5FB8" w:rsidP="00D444DE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301C901" wp14:editId="776474F3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164" w:rsidRPr="00D444DE">
        <w:rPr>
          <w:b/>
          <w:bCs/>
          <w:sz w:val="16"/>
          <w:szCs w:val="16"/>
        </w:rPr>
        <w:t xml:space="preserve">Text und </w:t>
      </w:r>
      <w:r w:rsidR="00355485" w:rsidRPr="00D444DE">
        <w:rPr>
          <w:b/>
          <w:bCs/>
          <w:sz w:val="16"/>
          <w:szCs w:val="16"/>
        </w:rPr>
        <w:t>Bild</w:t>
      </w:r>
      <w:r w:rsidR="00344164" w:rsidRPr="00D444DE">
        <w:rPr>
          <w:b/>
          <w:bCs/>
          <w:sz w:val="16"/>
          <w:szCs w:val="16"/>
        </w:rPr>
        <w:t xml:space="preserve"> zum Download auf </w:t>
      </w:r>
      <w:hyperlink r:id="rId9" w:history="1">
        <w:r w:rsidR="00344164" w:rsidRPr="00D444DE">
          <w:rPr>
            <w:rStyle w:val="Hyperlink"/>
            <w:b/>
            <w:bCs/>
            <w:color w:val="auto"/>
            <w:sz w:val="16"/>
            <w:szCs w:val="16"/>
            <w:u w:val="none"/>
          </w:rPr>
          <w:t>www.agvs-upsa.ch</w:t>
        </w:r>
      </w:hyperlink>
      <w:r w:rsidR="00344164" w:rsidRPr="00D444DE">
        <w:rPr>
          <w:b/>
          <w:bCs/>
          <w:sz w:val="16"/>
          <w:szCs w:val="16"/>
        </w:rPr>
        <w:t xml:space="preserve"> im </w:t>
      </w:r>
      <w:proofErr w:type="spellStart"/>
      <w:r w:rsidR="00344164" w:rsidRPr="00D444DE">
        <w:rPr>
          <w:b/>
          <w:bCs/>
          <w:sz w:val="16"/>
          <w:szCs w:val="16"/>
        </w:rPr>
        <w:t>Footer</w:t>
      </w:r>
      <w:proofErr w:type="spellEnd"/>
      <w:r w:rsidR="00344164" w:rsidRPr="00D444DE">
        <w:rPr>
          <w:b/>
          <w:bCs/>
          <w:sz w:val="16"/>
          <w:szCs w:val="16"/>
        </w:rPr>
        <w:t xml:space="preserve"> «Medien</w:t>
      </w:r>
      <w:r w:rsidR="00442CB5" w:rsidRPr="00D444DE">
        <w:rPr>
          <w:b/>
          <w:bCs/>
          <w:sz w:val="16"/>
          <w:szCs w:val="16"/>
        </w:rPr>
        <w:t>»</w:t>
      </w:r>
    </w:p>
    <w:p w14:paraId="5484F567" w14:textId="69678CEC" w:rsidR="00152FE2" w:rsidRPr="00044A02" w:rsidRDefault="00152FE2" w:rsidP="00952124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sz w:val="16"/>
          <w:szCs w:val="16"/>
        </w:rPr>
        <w:t xml:space="preserve">Abonnieren Sie auch den AGVS-Newsletter: </w:t>
      </w:r>
      <w:hyperlink r:id="rId10" w:history="1">
        <w:r w:rsidR="005C3BD9" w:rsidRPr="007A4D27">
          <w:rPr>
            <w:rStyle w:val="Hyperlink"/>
            <w:b/>
            <w:bCs/>
            <w:sz w:val="16"/>
            <w:szCs w:val="16"/>
          </w:rPr>
          <w:t>www.agvs-upsa.ch/de/Newsletter Anmeldung</w:t>
        </w:r>
      </w:hyperlink>
      <w:r w:rsidR="00C03089"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66F54CFC" wp14:editId="6B975FBF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2FE2" w:rsidRPr="00044A02" w:rsidSect="00D32AEB">
      <w:footerReference w:type="default" r:id="rId12"/>
      <w:headerReference w:type="first" r:id="rId13"/>
      <w:footerReference w:type="first" r:id="rId14"/>
      <w:pgSz w:w="11907" w:h="16840" w:code="150"/>
      <w:pgMar w:top="2835" w:right="850" w:bottom="993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3A28" w14:textId="77777777" w:rsidR="005F70E7" w:rsidRDefault="005F70E7">
      <w:r>
        <w:separator/>
      </w:r>
    </w:p>
  </w:endnote>
  <w:endnote w:type="continuationSeparator" w:id="0">
    <w:p w14:paraId="14B3CE0C" w14:textId="77777777" w:rsidR="005F70E7" w:rsidRDefault="005F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379FAAA0" w14:textId="77777777">
      <w:trPr>
        <w:trHeight w:val="160"/>
      </w:trPr>
      <w:tc>
        <w:tcPr>
          <w:tcW w:w="6067" w:type="dxa"/>
          <w:vAlign w:val="bottom"/>
        </w:tcPr>
        <w:p w14:paraId="498AB908" w14:textId="25FE5DA2" w:rsidR="00FE69E4" w:rsidRDefault="00FE69E4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A628AD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A628AD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9E95646" w14:textId="77777777" w:rsidR="00FE69E4" w:rsidRDefault="00FE69E4">
          <w:pPr>
            <w:pStyle w:val="Speicherpfad6pt"/>
            <w:rPr>
              <w:lang w:val="en-GB"/>
            </w:rPr>
          </w:pPr>
        </w:p>
      </w:tc>
    </w:tr>
  </w:tbl>
  <w:p w14:paraId="036184E2" w14:textId="77777777" w:rsidR="00FE69E4" w:rsidRDefault="00FE6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4E39" w14:textId="77777777" w:rsidR="00FA06A7" w:rsidRDefault="00FA06A7" w:rsidP="000635E0">
    <w:pPr>
      <w:pStyle w:val="Logo"/>
    </w:pPr>
  </w:p>
  <w:p w14:paraId="52A39801" w14:textId="77777777" w:rsidR="00D55DE8" w:rsidRDefault="00D55DE8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1A6C" w14:textId="77777777" w:rsidR="005F70E7" w:rsidRDefault="005F70E7">
      <w:r>
        <w:separator/>
      </w:r>
    </w:p>
  </w:footnote>
  <w:footnote w:type="continuationSeparator" w:id="0">
    <w:p w14:paraId="1E35DA18" w14:textId="77777777" w:rsidR="005F70E7" w:rsidRDefault="005F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57BD" w14:textId="77777777" w:rsidR="006A5FB8" w:rsidRDefault="006A5FB8">
    <w:pPr>
      <w:pStyle w:val="Kopfzeile"/>
    </w:pPr>
    <w:r>
      <w:rPr>
        <w:noProof/>
      </w:rPr>
      <w:drawing>
        <wp:anchor distT="0" distB="0" distL="114300" distR="114300" simplePos="0" relativeHeight="251665408" behindDoc="0" locked="1" layoutInCell="1" allowOverlap="1" wp14:anchorId="3E14D2DC" wp14:editId="3FEA19F7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0813"/>
    <w:multiLevelType w:val="hybridMultilevel"/>
    <w:tmpl w:val="F394FA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85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E7"/>
    <w:rsid w:val="000007C8"/>
    <w:rsid w:val="00002A9F"/>
    <w:rsid w:val="00010E0F"/>
    <w:rsid w:val="00015560"/>
    <w:rsid w:val="00022816"/>
    <w:rsid w:val="000355F0"/>
    <w:rsid w:val="00044A02"/>
    <w:rsid w:val="00046A02"/>
    <w:rsid w:val="00055CA5"/>
    <w:rsid w:val="000563A4"/>
    <w:rsid w:val="000635E0"/>
    <w:rsid w:val="0006484C"/>
    <w:rsid w:val="000755AB"/>
    <w:rsid w:val="000831F2"/>
    <w:rsid w:val="00093CF1"/>
    <w:rsid w:val="00095659"/>
    <w:rsid w:val="00096AB7"/>
    <w:rsid w:val="000A58E5"/>
    <w:rsid w:val="000B0350"/>
    <w:rsid w:val="000B4AD6"/>
    <w:rsid w:val="000C1713"/>
    <w:rsid w:val="000D63D8"/>
    <w:rsid w:val="000E039C"/>
    <w:rsid w:val="000E76B4"/>
    <w:rsid w:val="001048A0"/>
    <w:rsid w:val="001274AF"/>
    <w:rsid w:val="00132911"/>
    <w:rsid w:val="00135851"/>
    <w:rsid w:val="00137BBA"/>
    <w:rsid w:val="001452BE"/>
    <w:rsid w:val="00151644"/>
    <w:rsid w:val="00152FE2"/>
    <w:rsid w:val="00155A67"/>
    <w:rsid w:val="00163311"/>
    <w:rsid w:val="001643B3"/>
    <w:rsid w:val="0016623B"/>
    <w:rsid w:val="00173033"/>
    <w:rsid w:val="00183330"/>
    <w:rsid w:val="00183B09"/>
    <w:rsid w:val="00184B28"/>
    <w:rsid w:val="00185231"/>
    <w:rsid w:val="00197938"/>
    <w:rsid w:val="001A1479"/>
    <w:rsid w:val="001B6881"/>
    <w:rsid w:val="001C43B6"/>
    <w:rsid w:val="001E06F3"/>
    <w:rsid w:val="00202BA3"/>
    <w:rsid w:val="00203E70"/>
    <w:rsid w:val="00220F5E"/>
    <w:rsid w:val="00236196"/>
    <w:rsid w:val="0024787A"/>
    <w:rsid w:val="00286679"/>
    <w:rsid w:val="00292D5C"/>
    <w:rsid w:val="00293836"/>
    <w:rsid w:val="00295062"/>
    <w:rsid w:val="002B45D4"/>
    <w:rsid w:val="002C0E2B"/>
    <w:rsid w:val="002C7FA2"/>
    <w:rsid w:val="002D0F5A"/>
    <w:rsid w:val="002F101B"/>
    <w:rsid w:val="00304696"/>
    <w:rsid w:val="00306831"/>
    <w:rsid w:val="003246D7"/>
    <w:rsid w:val="00327656"/>
    <w:rsid w:val="00344164"/>
    <w:rsid w:val="003502C9"/>
    <w:rsid w:val="003515E9"/>
    <w:rsid w:val="00355485"/>
    <w:rsid w:val="00360D90"/>
    <w:rsid w:val="00367C41"/>
    <w:rsid w:val="00375D97"/>
    <w:rsid w:val="00380BEB"/>
    <w:rsid w:val="00382B62"/>
    <w:rsid w:val="00383EAF"/>
    <w:rsid w:val="003842EA"/>
    <w:rsid w:val="00391446"/>
    <w:rsid w:val="00396C8D"/>
    <w:rsid w:val="003A582F"/>
    <w:rsid w:val="003A5F7A"/>
    <w:rsid w:val="003B03A0"/>
    <w:rsid w:val="003B5174"/>
    <w:rsid w:val="003C6B26"/>
    <w:rsid w:val="003D1167"/>
    <w:rsid w:val="003F5246"/>
    <w:rsid w:val="003F6E24"/>
    <w:rsid w:val="0041337B"/>
    <w:rsid w:val="00422E1F"/>
    <w:rsid w:val="00425F5E"/>
    <w:rsid w:val="00426B68"/>
    <w:rsid w:val="004326B2"/>
    <w:rsid w:val="00433C92"/>
    <w:rsid w:val="00436A6F"/>
    <w:rsid w:val="004417FF"/>
    <w:rsid w:val="00441D66"/>
    <w:rsid w:val="00441E37"/>
    <w:rsid w:val="00442CB5"/>
    <w:rsid w:val="00453C25"/>
    <w:rsid w:val="00453DD3"/>
    <w:rsid w:val="00462D74"/>
    <w:rsid w:val="00483C1E"/>
    <w:rsid w:val="00493ADC"/>
    <w:rsid w:val="004A5F9F"/>
    <w:rsid w:val="004B5C49"/>
    <w:rsid w:val="004B760F"/>
    <w:rsid w:val="004C0C86"/>
    <w:rsid w:val="004C3121"/>
    <w:rsid w:val="004D20A3"/>
    <w:rsid w:val="004E02F8"/>
    <w:rsid w:val="00504EBA"/>
    <w:rsid w:val="00511F28"/>
    <w:rsid w:val="00520041"/>
    <w:rsid w:val="00520686"/>
    <w:rsid w:val="00525F60"/>
    <w:rsid w:val="00530B13"/>
    <w:rsid w:val="005435C1"/>
    <w:rsid w:val="00546063"/>
    <w:rsid w:val="00552A13"/>
    <w:rsid w:val="005677AA"/>
    <w:rsid w:val="005702AC"/>
    <w:rsid w:val="00575E09"/>
    <w:rsid w:val="00586622"/>
    <w:rsid w:val="00593B8E"/>
    <w:rsid w:val="005B01E8"/>
    <w:rsid w:val="005C286C"/>
    <w:rsid w:val="005C3BD9"/>
    <w:rsid w:val="005D1D75"/>
    <w:rsid w:val="005D4450"/>
    <w:rsid w:val="005D57F6"/>
    <w:rsid w:val="005E5089"/>
    <w:rsid w:val="005F0781"/>
    <w:rsid w:val="005F494B"/>
    <w:rsid w:val="005F70E7"/>
    <w:rsid w:val="006046F2"/>
    <w:rsid w:val="006121F6"/>
    <w:rsid w:val="0062686C"/>
    <w:rsid w:val="00633410"/>
    <w:rsid w:val="00651C20"/>
    <w:rsid w:val="006628EE"/>
    <w:rsid w:val="00664423"/>
    <w:rsid w:val="00685AB3"/>
    <w:rsid w:val="00695CF6"/>
    <w:rsid w:val="006A5FB8"/>
    <w:rsid w:val="006B041E"/>
    <w:rsid w:val="006B63C2"/>
    <w:rsid w:val="006B71CB"/>
    <w:rsid w:val="006C27B4"/>
    <w:rsid w:val="006C4C0B"/>
    <w:rsid w:val="006D667C"/>
    <w:rsid w:val="006D6CE2"/>
    <w:rsid w:val="006E685C"/>
    <w:rsid w:val="006F3092"/>
    <w:rsid w:val="0071299F"/>
    <w:rsid w:val="00732E32"/>
    <w:rsid w:val="00754CA5"/>
    <w:rsid w:val="00755BEF"/>
    <w:rsid w:val="007721A8"/>
    <w:rsid w:val="00774343"/>
    <w:rsid w:val="00774E01"/>
    <w:rsid w:val="007852CE"/>
    <w:rsid w:val="007871BA"/>
    <w:rsid w:val="00790E5F"/>
    <w:rsid w:val="00796544"/>
    <w:rsid w:val="007A6BD0"/>
    <w:rsid w:val="007A79E8"/>
    <w:rsid w:val="007B0994"/>
    <w:rsid w:val="007B59BA"/>
    <w:rsid w:val="007C120F"/>
    <w:rsid w:val="007D1842"/>
    <w:rsid w:val="007E7113"/>
    <w:rsid w:val="007F243D"/>
    <w:rsid w:val="007F370F"/>
    <w:rsid w:val="007F3F9B"/>
    <w:rsid w:val="008004DF"/>
    <w:rsid w:val="0080538A"/>
    <w:rsid w:val="00825653"/>
    <w:rsid w:val="00826C0F"/>
    <w:rsid w:val="008276BF"/>
    <w:rsid w:val="00831D68"/>
    <w:rsid w:val="0083447A"/>
    <w:rsid w:val="00843141"/>
    <w:rsid w:val="0084659E"/>
    <w:rsid w:val="00850CD5"/>
    <w:rsid w:val="0086117D"/>
    <w:rsid w:val="00867BD8"/>
    <w:rsid w:val="008713A3"/>
    <w:rsid w:val="00875D59"/>
    <w:rsid w:val="00881F0F"/>
    <w:rsid w:val="008846A5"/>
    <w:rsid w:val="00886C5D"/>
    <w:rsid w:val="00887C3E"/>
    <w:rsid w:val="00892B5E"/>
    <w:rsid w:val="008941F3"/>
    <w:rsid w:val="008A291C"/>
    <w:rsid w:val="008A3FEB"/>
    <w:rsid w:val="008B5B27"/>
    <w:rsid w:val="008B62E3"/>
    <w:rsid w:val="008C0AA4"/>
    <w:rsid w:val="008C28EB"/>
    <w:rsid w:val="008C2993"/>
    <w:rsid w:val="008C7650"/>
    <w:rsid w:val="008D4E26"/>
    <w:rsid w:val="008D57B1"/>
    <w:rsid w:val="008E5403"/>
    <w:rsid w:val="008F14F3"/>
    <w:rsid w:val="008F25F8"/>
    <w:rsid w:val="008F73DB"/>
    <w:rsid w:val="0090060E"/>
    <w:rsid w:val="00901780"/>
    <w:rsid w:val="00903D1D"/>
    <w:rsid w:val="009047D8"/>
    <w:rsid w:val="00904C8B"/>
    <w:rsid w:val="00907E09"/>
    <w:rsid w:val="00913519"/>
    <w:rsid w:val="00932B80"/>
    <w:rsid w:val="009360CB"/>
    <w:rsid w:val="009372BA"/>
    <w:rsid w:val="00940716"/>
    <w:rsid w:val="00952124"/>
    <w:rsid w:val="0096703A"/>
    <w:rsid w:val="00970B6F"/>
    <w:rsid w:val="009802AA"/>
    <w:rsid w:val="009802FC"/>
    <w:rsid w:val="00985A8C"/>
    <w:rsid w:val="009B0246"/>
    <w:rsid w:val="009C0CE8"/>
    <w:rsid w:val="009D0250"/>
    <w:rsid w:val="009D068D"/>
    <w:rsid w:val="009D0D19"/>
    <w:rsid w:val="009E4C91"/>
    <w:rsid w:val="009F50AC"/>
    <w:rsid w:val="009F6DC7"/>
    <w:rsid w:val="00A17AFC"/>
    <w:rsid w:val="00A31F7C"/>
    <w:rsid w:val="00A628AD"/>
    <w:rsid w:val="00A66698"/>
    <w:rsid w:val="00A7304E"/>
    <w:rsid w:val="00A7307E"/>
    <w:rsid w:val="00A75BF3"/>
    <w:rsid w:val="00AA72D3"/>
    <w:rsid w:val="00AB26E0"/>
    <w:rsid w:val="00AC55BD"/>
    <w:rsid w:val="00AD0DA0"/>
    <w:rsid w:val="00AD5C43"/>
    <w:rsid w:val="00AD657F"/>
    <w:rsid w:val="00AD7422"/>
    <w:rsid w:val="00AF0F31"/>
    <w:rsid w:val="00AF142C"/>
    <w:rsid w:val="00B0626A"/>
    <w:rsid w:val="00B13050"/>
    <w:rsid w:val="00B150EA"/>
    <w:rsid w:val="00B356AA"/>
    <w:rsid w:val="00B377A5"/>
    <w:rsid w:val="00B44CA8"/>
    <w:rsid w:val="00B50A13"/>
    <w:rsid w:val="00B573A4"/>
    <w:rsid w:val="00B65888"/>
    <w:rsid w:val="00B710E6"/>
    <w:rsid w:val="00B86777"/>
    <w:rsid w:val="00B9068C"/>
    <w:rsid w:val="00B92895"/>
    <w:rsid w:val="00BA5051"/>
    <w:rsid w:val="00BB3806"/>
    <w:rsid w:val="00BB4156"/>
    <w:rsid w:val="00BC14DD"/>
    <w:rsid w:val="00BC62CD"/>
    <w:rsid w:val="00BD1663"/>
    <w:rsid w:val="00BD339D"/>
    <w:rsid w:val="00BD3D68"/>
    <w:rsid w:val="00BE4745"/>
    <w:rsid w:val="00BF1544"/>
    <w:rsid w:val="00BF269D"/>
    <w:rsid w:val="00BF29FE"/>
    <w:rsid w:val="00BF494D"/>
    <w:rsid w:val="00C03089"/>
    <w:rsid w:val="00C1547D"/>
    <w:rsid w:val="00C21DCD"/>
    <w:rsid w:val="00C3222B"/>
    <w:rsid w:val="00C37319"/>
    <w:rsid w:val="00C446AD"/>
    <w:rsid w:val="00C473AA"/>
    <w:rsid w:val="00C52293"/>
    <w:rsid w:val="00C530C0"/>
    <w:rsid w:val="00C563E3"/>
    <w:rsid w:val="00C607B3"/>
    <w:rsid w:val="00C61727"/>
    <w:rsid w:val="00C6174B"/>
    <w:rsid w:val="00C62171"/>
    <w:rsid w:val="00C6748B"/>
    <w:rsid w:val="00C70A63"/>
    <w:rsid w:val="00CA5766"/>
    <w:rsid w:val="00CB314A"/>
    <w:rsid w:val="00CC1073"/>
    <w:rsid w:val="00CC725D"/>
    <w:rsid w:val="00CD760F"/>
    <w:rsid w:val="00CF012F"/>
    <w:rsid w:val="00D055F6"/>
    <w:rsid w:val="00D07B0A"/>
    <w:rsid w:val="00D113F9"/>
    <w:rsid w:val="00D12636"/>
    <w:rsid w:val="00D22332"/>
    <w:rsid w:val="00D30181"/>
    <w:rsid w:val="00D32AEB"/>
    <w:rsid w:val="00D334FE"/>
    <w:rsid w:val="00D34EE1"/>
    <w:rsid w:val="00D35C95"/>
    <w:rsid w:val="00D444DE"/>
    <w:rsid w:val="00D47091"/>
    <w:rsid w:val="00D55DE8"/>
    <w:rsid w:val="00D66841"/>
    <w:rsid w:val="00D761FE"/>
    <w:rsid w:val="00D81829"/>
    <w:rsid w:val="00D87D69"/>
    <w:rsid w:val="00D91D55"/>
    <w:rsid w:val="00D91E13"/>
    <w:rsid w:val="00D953B7"/>
    <w:rsid w:val="00D9566D"/>
    <w:rsid w:val="00DA0543"/>
    <w:rsid w:val="00DB0386"/>
    <w:rsid w:val="00DB083A"/>
    <w:rsid w:val="00DC1198"/>
    <w:rsid w:val="00DC1E56"/>
    <w:rsid w:val="00DD0713"/>
    <w:rsid w:val="00DE3048"/>
    <w:rsid w:val="00DE4CE4"/>
    <w:rsid w:val="00E02830"/>
    <w:rsid w:val="00E0347E"/>
    <w:rsid w:val="00E03EFD"/>
    <w:rsid w:val="00E20513"/>
    <w:rsid w:val="00E22090"/>
    <w:rsid w:val="00E223F6"/>
    <w:rsid w:val="00E2359A"/>
    <w:rsid w:val="00E319E7"/>
    <w:rsid w:val="00E5379B"/>
    <w:rsid w:val="00E55D04"/>
    <w:rsid w:val="00E56E47"/>
    <w:rsid w:val="00E7256A"/>
    <w:rsid w:val="00E745B5"/>
    <w:rsid w:val="00E821E0"/>
    <w:rsid w:val="00EA2888"/>
    <w:rsid w:val="00EA491D"/>
    <w:rsid w:val="00EB3A19"/>
    <w:rsid w:val="00EB5BC6"/>
    <w:rsid w:val="00EB5ED7"/>
    <w:rsid w:val="00EB64E3"/>
    <w:rsid w:val="00EB6EAE"/>
    <w:rsid w:val="00EB7257"/>
    <w:rsid w:val="00EC0FA0"/>
    <w:rsid w:val="00EC47D3"/>
    <w:rsid w:val="00EC6313"/>
    <w:rsid w:val="00ED138B"/>
    <w:rsid w:val="00ED3AE4"/>
    <w:rsid w:val="00EE11B2"/>
    <w:rsid w:val="00EF07EA"/>
    <w:rsid w:val="00EF11B1"/>
    <w:rsid w:val="00EF247A"/>
    <w:rsid w:val="00F05113"/>
    <w:rsid w:val="00F2539B"/>
    <w:rsid w:val="00F2607D"/>
    <w:rsid w:val="00F26D7B"/>
    <w:rsid w:val="00F454F2"/>
    <w:rsid w:val="00F54168"/>
    <w:rsid w:val="00F56D71"/>
    <w:rsid w:val="00F607BD"/>
    <w:rsid w:val="00F67E70"/>
    <w:rsid w:val="00F74E27"/>
    <w:rsid w:val="00F9099A"/>
    <w:rsid w:val="00FA06A7"/>
    <w:rsid w:val="00FA23B8"/>
    <w:rsid w:val="00FA59C4"/>
    <w:rsid w:val="00FA6559"/>
    <w:rsid w:val="00FC23CA"/>
    <w:rsid w:val="00FC2F4E"/>
    <w:rsid w:val="00FE63C7"/>
    <w:rsid w:val="00FE69E4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0A06629B"/>
  <w15:docId w15:val="{92A28ABA-C067-4513-927F-D636D2BF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peicherpfad6pt">
    <w:name w:val="Speicherpfad 6 pt"/>
    <w:basedOn w:val="Standard"/>
    <w:pPr>
      <w:spacing w:line="160" w:lineRule="exact"/>
      <w:jc w:val="both"/>
    </w:pPr>
    <w:rPr>
      <w:sz w:val="12"/>
    </w:rPr>
  </w:style>
  <w:style w:type="paragraph" w:customStyle="1" w:styleId="Betreff">
    <w:name w:val="Betreff"/>
    <w:basedOn w:val="Standard"/>
    <w:rPr>
      <w:b/>
      <w:bCs/>
      <w:sz w:val="2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Gruss">
    <w:name w:val="Gruss"/>
    <w:basedOn w:val="Standard"/>
    <w:pPr>
      <w:keepNext/>
      <w:keepLines/>
    </w:pPr>
  </w:style>
  <w:style w:type="paragraph" w:styleId="Sprechblasentext">
    <w:name w:val="Balloon Text"/>
    <w:basedOn w:val="Standard"/>
    <w:link w:val="SprechblasentextZchn"/>
    <w:rsid w:val="00183B0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ogo">
    <w:name w:val="Logo"/>
    <w:basedOn w:val="Standard"/>
    <w:rPr>
      <w:vanish/>
    </w:rPr>
  </w:style>
  <w:style w:type="character" w:customStyle="1" w:styleId="SprechblasentextZchn">
    <w:name w:val="Sprechblasentext Zchn"/>
    <w:link w:val="Sprechblasentext"/>
    <w:rsid w:val="00183B09"/>
    <w:rPr>
      <w:rFonts w:ascii="Tahoma" w:hAnsi="Tahoma" w:cs="Tahoma"/>
      <w:sz w:val="16"/>
      <w:szCs w:val="16"/>
    </w:rPr>
  </w:style>
  <w:style w:type="paragraph" w:customStyle="1" w:styleId="fuerFragenkursiv">
    <w:name w:val="fuer Fragen kursiv"/>
    <w:basedOn w:val="Standard"/>
    <w:rsid w:val="00344164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4416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70E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8276B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276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276B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276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276BF"/>
    <w:rPr>
      <w:rFonts w:ascii="Arial" w:hAnsi="Arial"/>
      <w:b/>
      <w:bCs/>
    </w:rPr>
  </w:style>
  <w:style w:type="paragraph" w:customStyle="1" w:styleId="Default">
    <w:name w:val="Default"/>
    <w:rsid w:val="009D0D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802F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B760F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A6669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D4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que.baldinger@agvs-upsa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gvs-upsa.ch/de/Newsletter%20Anmeld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vs-upsa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Victor Hotz AG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subject/>
  <dc:creator>Mike Gadient</dc:creator>
  <cp:keywords/>
  <dc:description/>
  <cp:lastModifiedBy>Monique Baldinger</cp:lastModifiedBy>
  <cp:revision>2</cp:revision>
  <cp:lastPrinted>2023-01-09T15:19:00Z</cp:lastPrinted>
  <dcterms:created xsi:type="dcterms:W3CDTF">2023-01-10T08:03:00Z</dcterms:created>
  <dcterms:modified xsi:type="dcterms:W3CDTF">2023-01-10T08:03:00Z</dcterms:modified>
</cp:coreProperties>
</file>